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41DCB" w14:textId="77777777" w:rsidR="00E10991" w:rsidRDefault="00E10991" w:rsidP="00E10991">
      <w:pPr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АДМИНИСТРАЦИЯ </w:t>
      </w:r>
    </w:p>
    <w:p w14:paraId="40C7993D" w14:textId="77777777" w:rsidR="00E10991" w:rsidRDefault="00E10991" w:rsidP="00E10991">
      <w:pPr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ГОРОДСКОГО ОКРУГА МЫТИЩИ</w:t>
      </w:r>
    </w:p>
    <w:p w14:paraId="444E7E3E" w14:textId="77777777" w:rsidR="00E10991" w:rsidRDefault="00E10991" w:rsidP="00E10991">
      <w:pPr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МОСКОВСКОЙ ОБЛАСТИ</w:t>
      </w:r>
    </w:p>
    <w:p w14:paraId="124DFC80" w14:textId="77777777" w:rsidR="00E10991" w:rsidRDefault="00E10991" w:rsidP="00E10991">
      <w:pPr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ПОСТАНОВЛЕНИЕ</w:t>
      </w:r>
    </w:p>
    <w:p w14:paraId="54DC6429" w14:textId="77777777" w:rsidR="00E10991" w:rsidRDefault="00E10991" w:rsidP="00E10991">
      <w:pPr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1C1655D4" w14:textId="4EE14307" w:rsidR="00E10991" w:rsidRDefault="00E10991" w:rsidP="00E10991">
      <w:pPr>
        <w:contextualSpacing/>
        <w:jc w:val="center"/>
        <w:rPr>
          <w:rFonts w:ascii="Times New Roman" w:hAnsi="Times New Roman"/>
          <w:snapToGrid w:val="0"/>
          <w:sz w:val="28"/>
          <w:szCs w:val="28"/>
          <w:u w:val="single"/>
        </w:rPr>
      </w:pPr>
      <w:r>
        <w:rPr>
          <w:rFonts w:ascii="Times New Roman" w:hAnsi="Times New Roman"/>
          <w:snapToGrid w:val="0"/>
          <w:sz w:val="28"/>
          <w:szCs w:val="28"/>
          <w:u w:val="single"/>
        </w:rPr>
        <w:t>13</w:t>
      </w:r>
      <w:r>
        <w:rPr>
          <w:rFonts w:ascii="Times New Roman" w:hAnsi="Times New Roman"/>
          <w:snapToGrid w:val="0"/>
          <w:sz w:val="28"/>
          <w:szCs w:val="28"/>
          <w:u w:val="single"/>
        </w:rPr>
        <w:t>.05.2024 № 2</w:t>
      </w:r>
      <w:r>
        <w:rPr>
          <w:rFonts w:ascii="Times New Roman" w:hAnsi="Times New Roman"/>
          <w:snapToGrid w:val="0"/>
          <w:sz w:val="28"/>
          <w:szCs w:val="28"/>
          <w:u w:val="single"/>
        </w:rPr>
        <w:t>504</w:t>
      </w:r>
    </w:p>
    <w:p w14:paraId="32D551FD" w14:textId="77777777" w:rsidR="00E10991" w:rsidRDefault="00E10991" w:rsidP="00E10991">
      <w:pPr>
        <w:contextualSpacing/>
        <w:jc w:val="center"/>
      </w:pPr>
    </w:p>
    <w:p w14:paraId="0947299D" w14:textId="77777777" w:rsidR="00E10991" w:rsidRDefault="00E10991" w:rsidP="00B4653A"/>
    <w:p w14:paraId="7C66B455" w14:textId="77777777" w:rsidR="00B4653A" w:rsidRPr="00B4653A" w:rsidRDefault="00B4653A" w:rsidP="00E109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53A">
        <w:rPr>
          <w:rFonts w:ascii="Times New Roman" w:hAnsi="Times New Roman" w:cs="Times New Roman"/>
          <w:sz w:val="28"/>
          <w:szCs w:val="28"/>
        </w:rPr>
        <w:t xml:space="preserve">                                Об утверждении отчетов об исполнении</w:t>
      </w:r>
    </w:p>
    <w:p w14:paraId="0B21104D" w14:textId="77777777" w:rsidR="00B4653A" w:rsidRPr="00B4653A" w:rsidRDefault="00B4653A" w:rsidP="00E109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53A">
        <w:rPr>
          <w:rFonts w:ascii="Times New Roman" w:hAnsi="Times New Roman" w:cs="Times New Roman"/>
          <w:sz w:val="28"/>
          <w:szCs w:val="28"/>
        </w:rPr>
        <w:t xml:space="preserve">                                             муниципальных программ</w:t>
      </w:r>
    </w:p>
    <w:p w14:paraId="0E7B1159" w14:textId="77777777" w:rsidR="00B4653A" w:rsidRPr="00B4653A" w:rsidRDefault="00B4653A" w:rsidP="00E109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53A">
        <w:rPr>
          <w:rFonts w:ascii="Times New Roman" w:hAnsi="Times New Roman" w:cs="Times New Roman"/>
          <w:sz w:val="28"/>
          <w:szCs w:val="28"/>
        </w:rPr>
        <w:t xml:space="preserve">                                            городского округа Мытищи </w:t>
      </w:r>
    </w:p>
    <w:p w14:paraId="22553FBA" w14:textId="77777777" w:rsidR="00B4653A" w:rsidRPr="00B4653A" w:rsidRDefault="00B4653A" w:rsidP="00E109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53A">
        <w:rPr>
          <w:rFonts w:ascii="Times New Roman" w:hAnsi="Times New Roman" w:cs="Times New Roman"/>
          <w:sz w:val="28"/>
          <w:szCs w:val="28"/>
        </w:rPr>
        <w:t xml:space="preserve">                                              за 1-й квартал 2024 года</w:t>
      </w:r>
    </w:p>
    <w:p w14:paraId="3B7A857B" w14:textId="77777777" w:rsidR="00B4653A" w:rsidRPr="00B4653A" w:rsidRDefault="00B4653A" w:rsidP="00E109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53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665FA163" w14:textId="77777777" w:rsidR="00B4653A" w:rsidRPr="00B4653A" w:rsidRDefault="00B4653A" w:rsidP="00E109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17739B" w14:textId="3CB726B6" w:rsidR="00B4653A" w:rsidRPr="00B4653A" w:rsidRDefault="00E10991" w:rsidP="00E109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653A" w:rsidRPr="00B4653A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городского округа Мытищи, утвержденного постановлением Администрации городского округа Мытищи Московской области от 14.12.2022 № 5838 (с изменениями), руководствуясь Уставом городского округа Мытищи Московской области, </w:t>
      </w:r>
    </w:p>
    <w:p w14:paraId="31BAD0A9" w14:textId="77777777" w:rsidR="00B4653A" w:rsidRPr="00B4653A" w:rsidRDefault="00B4653A" w:rsidP="00E109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53A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62DC304" w14:textId="5954D8C0" w:rsidR="00B4653A" w:rsidRPr="00B4653A" w:rsidRDefault="00E10991" w:rsidP="00E109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653A" w:rsidRPr="00B4653A">
        <w:rPr>
          <w:rFonts w:ascii="Times New Roman" w:hAnsi="Times New Roman" w:cs="Times New Roman"/>
          <w:sz w:val="28"/>
          <w:szCs w:val="28"/>
        </w:rPr>
        <w:t>1. Утвердить отчеты об исполнении муниципальных программ городского округа Мытищи за 1-й квартал 2024 года (прилагается).</w:t>
      </w:r>
    </w:p>
    <w:p w14:paraId="649F56F4" w14:textId="270C2647" w:rsidR="00B4653A" w:rsidRPr="00B4653A" w:rsidRDefault="00E10991" w:rsidP="00E109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653A" w:rsidRPr="00B4653A">
        <w:rPr>
          <w:rFonts w:ascii="Times New Roman" w:hAnsi="Times New Roman" w:cs="Times New Roman"/>
          <w:sz w:val="28"/>
          <w:szCs w:val="28"/>
        </w:rPr>
        <w:t>2. Направить отчеты об исполнении муниципальных программ городского округа Мытищи за 1-й квартал 2024 года в Совет депутатов городского округа Мытищи для сведения.</w:t>
      </w:r>
    </w:p>
    <w:p w14:paraId="4FD7BB10" w14:textId="1825342F" w:rsidR="00B4653A" w:rsidRPr="00B4653A" w:rsidRDefault="00E10991" w:rsidP="00E109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653A" w:rsidRPr="00B4653A">
        <w:rPr>
          <w:rFonts w:ascii="Times New Roman" w:hAnsi="Times New Roman" w:cs="Times New Roman"/>
          <w:sz w:val="28"/>
          <w:szCs w:val="28"/>
        </w:rPr>
        <w:t>3.</w:t>
      </w:r>
      <w:r w:rsidR="00B4653A">
        <w:rPr>
          <w:rFonts w:ascii="Times New Roman" w:hAnsi="Times New Roman" w:cs="Times New Roman"/>
          <w:sz w:val="28"/>
          <w:szCs w:val="28"/>
        </w:rPr>
        <w:t xml:space="preserve"> </w:t>
      </w:r>
      <w:r w:rsidR="00B4653A" w:rsidRPr="00B4653A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органов местного самоуправления городского округа Мытищи.</w:t>
      </w:r>
    </w:p>
    <w:p w14:paraId="22302849" w14:textId="664FA000" w:rsidR="00B4653A" w:rsidRPr="00B4653A" w:rsidRDefault="00E10991" w:rsidP="00E109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653A" w:rsidRPr="00B4653A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городского округа Мытищи Е.М. </w:t>
      </w:r>
      <w:proofErr w:type="spellStart"/>
      <w:r w:rsidR="00B4653A" w:rsidRPr="00B4653A">
        <w:rPr>
          <w:rFonts w:ascii="Times New Roman" w:hAnsi="Times New Roman" w:cs="Times New Roman"/>
          <w:sz w:val="28"/>
          <w:szCs w:val="28"/>
        </w:rPr>
        <w:t>Сетракову</w:t>
      </w:r>
      <w:proofErr w:type="spellEnd"/>
      <w:r w:rsidR="00B4653A" w:rsidRPr="00B4653A">
        <w:rPr>
          <w:rFonts w:ascii="Times New Roman" w:hAnsi="Times New Roman" w:cs="Times New Roman"/>
          <w:sz w:val="28"/>
          <w:szCs w:val="28"/>
        </w:rPr>
        <w:t>.</w:t>
      </w:r>
    </w:p>
    <w:p w14:paraId="2C863956" w14:textId="77777777" w:rsidR="00B4653A" w:rsidRPr="00B4653A" w:rsidRDefault="00B4653A" w:rsidP="00E109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52504A" w14:textId="77777777" w:rsidR="00B4653A" w:rsidRPr="00B4653A" w:rsidRDefault="00B4653A" w:rsidP="00E109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EFBA0" w14:textId="77777777" w:rsidR="00B4653A" w:rsidRPr="00B4653A" w:rsidRDefault="00B4653A" w:rsidP="00E109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813AD" w14:textId="2A5CC849" w:rsidR="00B4653A" w:rsidRPr="00B4653A" w:rsidRDefault="00B4653A" w:rsidP="00E109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53A">
        <w:rPr>
          <w:rFonts w:ascii="Times New Roman" w:hAnsi="Times New Roman" w:cs="Times New Roman"/>
          <w:sz w:val="28"/>
          <w:szCs w:val="28"/>
        </w:rPr>
        <w:t>Глава городского округа Мытищи</w:t>
      </w:r>
      <w:r w:rsidRPr="00B4653A">
        <w:rPr>
          <w:rFonts w:ascii="Times New Roman" w:hAnsi="Times New Roman" w:cs="Times New Roman"/>
          <w:sz w:val="28"/>
          <w:szCs w:val="28"/>
        </w:rPr>
        <w:tab/>
      </w:r>
      <w:r w:rsidRPr="00B4653A">
        <w:rPr>
          <w:rFonts w:ascii="Times New Roman" w:hAnsi="Times New Roman" w:cs="Times New Roman"/>
          <w:sz w:val="28"/>
          <w:szCs w:val="28"/>
        </w:rPr>
        <w:tab/>
      </w:r>
      <w:r w:rsidRPr="00B4653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53A">
        <w:rPr>
          <w:rFonts w:ascii="Times New Roman" w:hAnsi="Times New Roman" w:cs="Times New Roman"/>
          <w:sz w:val="28"/>
          <w:szCs w:val="28"/>
        </w:rPr>
        <w:t xml:space="preserve">                 Ю.О. Купецкая   </w:t>
      </w:r>
    </w:p>
    <w:p w14:paraId="78C7928F" w14:textId="77777777" w:rsidR="00B4653A" w:rsidRPr="00B4653A" w:rsidRDefault="00B4653A" w:rsidP="00E109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E796E" w14:textId="77777777" w:rsidR="00B4653A" w:rsidRDefault="00B4653A" w:rsidP="00E10991">
      <w:pPr>
        <w:spacing w:line="240" w:lineRule="auto"/>
        <w:jc w:val="both"/>
      </w:pPr>
    </w:p>
    <w:p w14:paraId="5A7E9F6F" w14:textId="77777777" w:rsidR="00DC51FA" w:rsidRDefault="00DC51FA" w:rsidP="00E10991">
      <w:pPr>
        <w:spacing w:line="240" w:lineRule="auto"/>
      </w:pPr>
      <w:bookmarkStart w:id="0" w:name="_GoBack"/>
      <w:bookmarkEnd w:id="0"/>
    </w:p>
    <w:sectPr w:rsidR="00DC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3A"/>
    <w:rsid w:val="00B4653A"/>
    <w:rsid w:val="00DC51FA"/>
    <w:rsid w:val="00E1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3F37"/>
  <w15:chartTrackingRefBased/>
  <w15:docId w15:val="{74D63743-E4F2-49BC-B0F4-5BD9536E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Юлия Александровна</dc:creator>
  <cp:keywords/>
  <dc:description/>
  <cp:lastModifiedBy>Сырова Марина Михайловна</cp:lastModifiedBy>
  <cp:revision>2</cp:revision>
  <dcterms:created xsi:type="dcterms:W3CDTF">2024-05-14T10:55:00Z</dcterms:created>
  <dcterms:modified xsi:type="dcterms:W3CDTF">2024-05-14T15:28:00Z</dcterms:modified>
</cp:coreProperties>
</file>